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6A951F1C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936519">
        <w:rPr>
          <w:rFonts w:ascii="Times New Roman" w:hAnsi="Times New Roman" w:cs="Times New Roman"/>
          <w:b/>
          <w:lang w:val="sr-Latn-RS"/>
        </w:rPr>
        <w:t>45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936519" w:rsidRPr="00936519" w14:paraId="4473EF46" w14:textId="77777777" w:rsidTr="00936519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0F67D95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3C9D30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670F07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B88284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936519" w:rsidRPr="00936519" w14:paraId="48DD779D" w14:textId="77777777" w:rsidTr="0093651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2ACB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65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89D6" w14:textId="77777777" w:rsidR="00936519" w:rsidRPr="00936519" w:rsidRDefault="00936519" w:rsidP="009365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36519">
              <w:rPr>
                <w:rFonts w:ascii="Times New Roman" w:hAnsi="Times New Roman" w:cs="Times New Roman"/>
              </w:rPr>
              <w:t>FastGene</w:t>
            </w:r>
            <w:proofErr w:type="spellEnd"/>
            <w:r w:rsidRPr="00936519">
              <w:rPr>
                <w:rFonts w:ascii="Times New Roman" w:hAnsi="Times New Roman" w:cs="Times New Roman"/>
              </w:rPr>
              <w:t xml:space="preserve"> Taq 2x Ready Mix (250 </w:t>
            </w:r>
            <w:proofErr w:type="spellStart"/>
            <w:r w:rsidRPr="00936519">
              <w:rPr>
                <w:rFonts w:ascii="Times New Roman" w:hAnsi="Times New Roman" w:cs="Times New Roman"/>
              </w:rPr>
              <w:t>rxns</w:t>
            </w:r>
            <w:proofErr w:type="spellEnd"/>
            <w:r w:rsidRPr="00936519">
              <w:rPr>
                <w:rFonts w:ascii="Times New Roman" w:hAnsi="Times New Roman" w:cs="Times New Roman"/>
              </w:rPr>
              <w:t xml:space="preserve">) Nippon Genetics Europe GmbH </w:t>
            </w:r>
            <w:proofErr w:type="spellStart"/>
            <w:r w:rsidRPr="00936519">
              <w:rPr>
                <w:rFonts w:ascii="Times New Roman" w:hAnsi="Times New Roman" w:cs="Times New Roman"/>
              </w:rPr>
              <w:t>ili</w:t>
            </w:r>
            <w:proofErr w:type="spellEnd"/>
            <w:r w:rsidRPr="009365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6519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99349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65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4285E" w14:textId="77777777" w:rsidR="00936519" w:rsidRPr="00936519" w:rsidRDefault="00936519" w:rsidP="009365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65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B5518" w14:textId="77777777" w:rsidR="000B0E27" w:rsidRDefault="000B0E27" w:rsidP="000C562F">
      <w:pPr>
        <w:spacing w:after="0" w:line="240" w:lineRule="auto"/>
      </w:pPr>
      <w:r>
        <w:separator/>
      </w:r>
    </w:p>
  </w:endnote>
  <w:endnote w:type="continuationSeparator" w:id="0">
    <w:p w14:paraId="5DF3A5BB" w14:textId="77777777" w:rsidR="000B0E27" w:rsidRDefault="000B0E27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B7C9" w14:textId="77777777" w:rsidR="000B0E27" w:rsidRDefault="000B0E27" w:rsidP="000C562F">
      <w:pPr>
        <w:spacing w:after="0" w:line="240" w:lineRule="auto"/>
      </w:pPr>
      <w:r>
        <w:separator/>
      </w:r>
    </w:p>
  </w:footnote>
  <w:footnote w:type="continuationSeparator" w:id="0">
    <w:p w14:paraId="2D693FAB" w14:textId="77777777" w:rsidR="000B0E27" w:rsidRDefault="000B0E27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0E27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268F8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36519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2026-04-28T08:57:00Z</dcterms:modified>
</cp:coreProperties>
</file>